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E69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  <w:r>
        <w:rPr>
          <w:rFonts w:ascii="Imprint MT Shadow" w:hAnsi="Imprint MT Shadow"/>
          <w:sz w:val="36"/>
          <w:szCs w:val="36"/>
        </w:rPr>
        <w:t>AZIENDE PARTNER</w:t>
      </w:r>
    </w:p>
    <w:p w:rsidR="009F26FA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</w:p>
    <w:p w:rsidR="009F26FA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</w:p>
    <w:p w:rsidR="009F26FA" w:rsidRPr="009F26FA" w:rsidRDefault="009F26FA" w:rsidP="009F26FA">
      <w:pPr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SEP: </w:t>
      </w:r>
      <w:r w:rsidR="00BC2434">
        <w:rPr>
          <w:rFonts w:ascii="David Libre" w:hAnsi="David Libre" w:cs="David Libre"/>
          <w:sz w:val="28"/>
          <w:szCs w:val="28"/>
        </w:rPr>
        <w:t xml:space="preserve">18 </w:t>
      </w:r>
      <w:r w:rsidR="00BC2434" w:rsidRPr="00BC2434">
        <w:rPr>
          <w:rFonts w:ascii="David Libre" w:hAnsi="David Libre" w:cs="David Libre"/>
          <w:sz w:val="28"/>
          <w:szCs w:val="28"/>
        </w:rPr>
        <w:t>Servizi di educazione, formazione e lavoro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RAGIONE SOCIALE AZIENDA: </w:t>
      </w:r>
      <w:r w:rsidR="00BC2434" w:rsidRPr="00BC2434">
        <w:rPr>
          <w:rFonts w:ascii="David Libre" w:hAnsi="David Libre" w:cs="David Libre"/>
          <w:b/>
          <w:bCs/>
          <w:sz w:val="28"/>
          <w:szCs w:val="28"/>
        </w:rPr>
        <w:t xml:space="preserve">Il giro del mondo - 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FORMA GIURIDICA AZIENDA:</w:t>
      </w:r>
      <w:r w:rsidR="00B86803">
        <w:rPr>
          <w:rFonts w:ascii="David Libre" w:hAnsi="David Libre" w:cs="David Libre"/>
          <w:b/>
          <w:bCs/>
          <w:sz w:val="28"/>
          <w:szCs w:val="28"/>
        </w:rPr>
        <w:t xml:space="preserve"> </w:t>
      </w:r>
      <w:r w:rsidR="00BC2434" w:rsidRPr="00BC2434">
        <w:rPr>
          <w:rFonts w:ascii="David Libre" w:hAnsi="David Libre" w:cs="David Libre"/>
          <w:b/>
          <w:bCs/>
          <w:sz w:val="28"/>
          <w:szCs w:val="28"/>
        </w:rPr>
        <w:t>società cooperativa sociale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INDIRIZZO AZIENDA: </w:t>
      </w:r>
      <w:r w:rsidR="00BC2434" w:rsidRPr="00BC2434">
        <w:rPr>
          <w:rFonts w:ascii="David Libre" w:hAnsi="David Libre" w:cs="David Libre"/>
          <w:b/>
          <w:bCs/>
          <w:sz w:val="28"/>
          <w:szCs w:val="28"/>
        </w:rPr>
        <w:t>Via G.M. Bosco 81100 Caserta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CODICE ATECO: </w:t>
      </w:r>
      <w:bookmarkStart w:id="0" w:name="_Hlk120183095"/>
      <w:r w:rsidR="00BC2434" w:rsidRPr="00BC2434">
        <w:rPr>
          <w:rFonts w:ascii="David Libre" w:hAnsi="David Libre" w:cs="David Libre"/>
          <w:b/>
          <w:bCs/>
          <w:sz w:val="28"/>
          <w:szCs w:val="28"/>
        </w:rPr>
        <w:t>87.90</w:t>
      </w:r>
    </w:p>
    <w:bookmarkEnd w:id="0"/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ULA: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DATA STIPULA PARTENARIATO: </w:t>
      </w:r>
      <w:r w:rsidR="00BC2434">
        <w:rPr>
          <w:rFonts w:ascii="David Libre" w:hAnsi="David Libre" w:cs="David Libre"/>
          <w:b/>
          <w:bCs/>
          <w:sz w:val="28"/>
          <w:szCs w:val="28"/>
        </w:rPr>
        <w:t xml:space="preserve"> 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LINK CONVENZIONE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Pr="009F26FA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sectPr w:rsidR="00B86803" w:rsidRPr="009F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FA"/>
    <w:rsid w:val="005874D9"/>
    <w:rsid w:val="00956E69"/>
    <w:rsid w:val="009F26FA"/>
    <w:rsid w:val="00A9598B"/>
    <w:rsid w:val="00B86803"/>
    <w:rsid w:val="00B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E6A"/>
  <w15:chartTrackingRefBased/>
  <w15:docId w15:val="{9DFC42FA-73DC-4EBF-871A-0CB9720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costa</dc:creator>
  <cp:keywords/>
  <dc:description/>
  <cp:lastModifiedBy>davide costa</cp:lastModifiedBy>
  <cp:revision>2</cp:revision>
  <dcterms:created xsi:type="dcterms:W3CDTF">2022-11-24T11:38:00Z</dcterms:created>
  <dcterms:modified xsi:type="dcterms:W3CDTF">2022-11-24T11:38:00Z</dcterms:modified>
</cp:coreProperties>
</file>